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1A" w:rsidRDefault="00B35F1A" w:rsidP="00B35F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35F1A" w:rsidRDefault="00B35F1A" w:rsidP="00B35F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11 « Теремок» п. Орловский</w:t>
      </w:r>
    </w:p>
    <w:p w:rsidR="00B35F1A" w:rsidRPr="005E1E85" w:rsidRDefault="00B35F1A" w:rsidP="00B35F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детский сад № 11 « Теремок»)</w:t>
      </w:r>
    </w:p>
    <w:p w:rsidR="00B35F1A" w:rsidRPr="005E1E85" w:rsidRDefault="00B35F1A" w:rsidP="00B35F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E1E85">
        <w:rPr>
          <w:rFonts w:ascii="Times New Roman" w:hAnsi="Times New Roman"/>
          <w:sz w:val="28"/>
          <w:szCs w:val="28"/>
        </w:rPr>
        <w:t xml:space="preserve">ПРИКАЗ </w:t>
      </w:r>
    </w:p>
    <w:p w:rsidR="00B35F1A" w:rsidRPr="005E1E85" w:rsidRDefault="00C7495F" w:rsidP="00B35F1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B35F1A">
        <w:rPr>
          <w:rFonts w:ascii="Times New Roman" w:hAnsi="Times New Roman"/>
          <w:sz w:val="28"/>
          <w:szCs w:val="28"/>
        </w:rPr>
        <w:t>.01.2025</w:t>
      </w:r>
      <w:r w:rsidR="00B35F1A" w:rsidRPr="005E1E85">
        <w:rPr>
          <w:rFonts w:ascii="Times New Roman" w:hAnsi="Times New Roman"/>
          <w:sz w:val="28"/>
          <w:szCs w:val="28"/>
        </w:rPr>
        <w:t xml:space="preserve">                                   п. Орловский                                 № </w:t>
      </w:r>
      <w:r w:rsidR="00B35F1A">
        <w:rPr>
          <w:rFonts w:ascii="Times New Roman" w:hAnsi="Times New Roman"/>
          <w:sz w:val="28"/>
          <w:szCs w:val="28"/>
        </w:rPr>
        <w:t xml:space="preserve"> </w:t>
      </w:r>
      <w:r w:rsidR="00DB7FBF">
        <w:rPr>
          <w:rFonts w:ascii="Times New Roman" w:hAnsi="Times New Roman"/>
          <w:sz w:val="28"/>
          <w:szCs w:val="28"/>
        </w:rPr>
        <w:t>12\1</w:t>
      </w:r>
      <w:r w:rsidR="00B35F1A">
        <w:rPr>
          <w:rFonts w:ascii="Times New Roman" w:hAnsi="Times New Roman"/>
          <w:sz w:val="28"/>
          <w:szCs w:val="28"/>
        </w:rPr>
        <w:t xml:space="preserve">   о\д</w:t>
      </w:r>
    </w:p>
    <w:p w:rsidR="00B35F1A" w:rsidRPr="000605B2" w:rsidRDefault="00B35F1A" w:rsidP="00B35F1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5F1A" w:rsidRDefault="00B35F1A" w:rsidP="00B35F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мероприятий </w:t>
      </w:r>
    </w:p>
    <w:p w:rsidR="00B35F1A" w:rsidRPr="004D6031" w:rsidRDefault="00B35F1A" w:rsidP="00B35F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противодействию коррупции в 2025г</w:t>
      </w:r>
    </w:p>
    <w:p w:rsidR="00B35F1A" w:rsidRDefault="00B35F1A" w:rsidP="00B35F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F1A" w:rsidRPr="0091527C" w:rsidRDefault="00B35F1A" w:rsidP="00B35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91527C">
        <w:rPr>
          <w:rFonts w:ascii="Times New Roman" w:eastAsia="Times-Roman" w:hAnsi="Times New Roman"/>
          <w:sz w:val="28"/>
          <w:szCs w:val="28"/>
        </w:rPr>
        <w:t>В целях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Pr="0091527C">
        <w:rPr>
          <w:rFonts w:ascii="Times New Roman" w:eastAsia="Times-Roman" w:hAnsi="Times New Roman"/>
          <w:sz w:val="28"/>
          <w:szCs w:val="28"/>
        </w:rPr>
        <w:t>активизации и совершенствования организации работы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Pr="0091527C">
        <w:rPr>
          <w:rFonts w:ascii="Times New Roman" w:eastAsia="Times-Roman" w:hAnsi="Times New Roman"/>
          <w:sz w:val="28"/>
          <w:szCs w:val="28"/>
        </w:rPr>
        <w:t>по</w:t>
      </w:r>
      <w:r>
        <w:rPr>
          <w:rFonts w:ascii="Times New Roman" w:eastAsia="Times-Roman" w:hAnsi="Times New Roman"/>
          <w:sz w:val="28"/>
          <w:szCs w:val="28"/>
        </w:rPr>
        <w:t xml:space="preserve"> противодействию коррупции, исключения неправомерных действий должностных лиц и сотрудников МБДОУ детский сад №11« Теремок»  по взиманию денежных средств и материальных ценностей с родителей (законных представителей</w:t>
      </w:r>
      <w:proofErr w:type="gramStart"/>
      <w:r>
        <w:rPr>
          <w:rFonts w:ascii="Times New Roman" w:eastAsia="Times-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eastAsia="Times-Roman" w:hAnsi="Times New Roman"/>
          <w:sz w:val="28"/>
          <w:szCs w:val="28"/>
        </w:rPr>
        <w:t xml:space="preserve"> воспитанников</w:t>
      </w:r>
    </w:p>
    <w:p w:rsidR="00B35F1A" w:rsidRPr="0091527C" w:rsidRDefault="00B35F1A" w:rsidP="00B35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F1A" w:rsidRPr="00C7495F" w:rsidRDefault="00B35F1A" w:rsidP="00C749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5AC0">
        <w:rPr>
          <w:rFonts w:ascii="Times New Roman" w:hAnsi="Times New Roman"/>
          <w:bCs/>
          <w:sz w:val="28"/>
          <w:szCs w:val="28"/>
        </w:rPr>
        <w:t>ПРИКАЗЫВАЮ: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6234C">
        <w:rPr>
          <w:rFonts w:ascii="Times New Roman" w:hAnsi="Times New Roman"/>
          <w:sz w:val="28"/>
          <w:szCs w:val="28"/>
        </w:rPr>
        <w:t xml:space="preserve">. Утвердить План мероприятий по </w:t>
      </w:r>
      <w:r>
        <w:rPr>
          <w:rFonts w:ascii="Times New Roman" w:hAnsi="Times New Roman"/>
          <w:sz w:val="28"/>
          <w:szCs w:val="28"/>
        </w:rPr>
        <w:t>противодействию коррупции в сфере образования на 2025 год согласно приложению</w:t>
      </w:r>
      <w:r w:rsidRPr="0076234C">
        <w:rPr>
          <w:rFonts w:ascii="Times New Roman" w:hAnsi="Times New Roman"/>
          <w:sz w:val="28"/>
          <w:szCs w:val="28"/>
        </w:rPr>
        <w:t>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Сотрудникам  МБДОУ своевременно уведомлять заведующего, 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всех случаях обращения к ним каких-либо лиц в целях склонения к совершенствованию коррупционных правонарушений, за исключением случаев, когда по данным фактам проведена или проводится проверка.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 обращениям граждан, связанных с нарушением порядка привлечения дополнительных финансовых средств, по иным фактам, имеющих признаки коррупционного правонарушения, проводить служебные расследования.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Систематически контролировать размещение на стендах и сайтах образовательного  учреждения работу «горячей линии» МБДОУ детский сад № 11» Теремок»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Обеспечить контроль за целевым и эффективным использованием бюджетных средств.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Провести мониторинг выполнения плана по противодействию коррупции, разработанный обр</w:t>
      </w:r>
      <w:r w:rsidR="00C7495F">
        <w:rPr>
          <w:rFonts w:ascii="Times New Roman" w:hAnsi="Times New Roman"/>
          <w:sz w:val="28"/>
          <w:szCs w:val="28"/>
        </w:rPr>
        <w:t>азовательным учреждением на 2025</w:t>
      </w:r>
      <w:r>
        <w:rPr>
          <w:rFonts w:ascii="Times New Roman" w:hAnsi="Times New Roman"/>
          <w:sz w:val="28"/>
          <w:szCs w:val="28"/>
        </w:rPr>
        <w:t xml:space="preserve"> го</w:t>
      </w:r>
      <w:r w:rsidR="00C7495F">
        <w:rPr>
          <w:rFonts w:ascii="Times New Roman" w:hAnsi="Times New Roman"/>
          <w:sz w:val="28"/>
          <w:szCs w:val="28"/>
        </w:rPr>
        <w:t>д.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C7495F">
        <w:rPr>
          <w:rFonts w:ascii="Times New Roman" w:hAnsi="Times New Roman"/>
          <w:sz w:val="28"/>
          <w:szCs w:val="28"/>
        </w:rPr>
        <w:t xml:space="preserve">. Разработать и представить </w:t>
      </w:r>
      <w:r>
        <w:rPr>
          <w:rFonts w:ascii="Times New Roman" w:hAnsi="Times New Roman"/>
          <w:sz w:val="28"/>
          <w:szCs w:val="28"/>
        </w:rPr>
        <w:t xml:space="preserve"> планы работ по антикоррупционным мероприятиям на 2025 год.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Не допускать принуждения родителей (законных представителей)  воспитанников со стороны работников образовательного </w:t>
      </w:r>
      <w:proofErr w:type="gramStart"/>
      <w:r>
        <w:rPr>
          <w:rFonts w:ascii="Times New Roman" w:hAnsi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в том числе родительских комитетов, общественных советов и др. к внесению денежных средств в виде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принудительного привлечения родительских взносов, при организации культурных, развлекательных мероприятий, руководствоваться принципом добровольности участия.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5.5 Привлечение добровольных пожертвований осуществлять строго в соответствии с действующим законодательством и только на добровольной основе. </w:t>
      </w:r>
      <w:proofErr w:type="gramStart"/>
      <w:r>
        <w:rPr>
          <w:rFonts w:ascii="Times New Roman" w:hAnsi="Times New Roman"/>
          <w:sz w:val="28"/>
          <w:szCs w:val="28"/>
        </w:rPr>
        <w:t>Поступившие на счет образовательного учреждения средства, расходовать исключительно на цели пожертвования на основании оформленного решения органа общественного самоуправления образовательного учреждения или личного заявления жертвователя с обязательным последующим приложением подтверждающих документов.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Полученные материальные ценности приходовать в установленном порядке.</w:t>
      </w:r>
    </w:p>
    <w:p w:rsidR="00B35F1A" w:rsidRDefault="00B35F1A" w:rsidP="00C749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На родительских собраниях напоминать (не реже одного раза в квартал) о существовании работы «горячей линии», по которой родители (законные представители) могут обратиться в Управление образования Орловского района с жалобами на незаконные действия сотрудников МБДОУ</w:t>
      </w:r>
      <w:r w:rsidR="00C7495F">
        <w:rPr>
          <w:rFonts w:ascii="Times New Roman" w:hAnsi="Times New Roman"/>
          <w:sz w:val="28"/>
          <w:szCs w:val="28"/>
        </w:rPr>
        <w:t xml:space="preserve">  детский сад № 11 «Теремок».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Провести с коллективом МБДОУ беседы об административной ответственности за нарушение права на образование и предусмотренных законодательством РФ в области образования прав и свобод   воспитанников  за нарушение требований к ведению образовательной деятельности и организации образовательного процесса; по разъяснению принципов и организационных основ Федерального закона от 25.12.2008 года №273- ФЗ «О противодействии коррупции»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которыми за коррупционные правонарушения предусмотрена уголовная, административная, гражданско-правовая и дисциплинарная ответственность.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Обновить и разместить на сайте и стендах в доступных для родителей местах перечень услуг, оказываемых образовательной организацией бесплатно в рамках реализации общеобразовательных программ в соответствии с федеральными государственными стандартами.</w:t>
      </w:r>
    </w:p>
    <w:p w:rsidR="00B35F1A" w:rsidRDefault="00B35F1A" w:rsidP="00B35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Регулярно размещать на сайте образовательного учреждения информацию по проводимым антикоррупционным мероприятиям.</w:t>
      </w:r>
    </w:p>
    <w:p w:rsidR="00B35F1A" w:rsidRDefault="00B35F1A" w:rsidP="00B35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</w:t>
      </w:r>
      <w:r w:rsidRPr="003631C5">
        <w:rPr>
          <w:rFonts w:ascii="Times New Roman" w:hAnsi="Times New Roman"/>
          <w:sz w:val="28"/>
          <w:szCs w:val="28"/>
        </w:rPr>
        <w:t xml:space="preserve">Выполнять требования </w:t>
      </w:r>
      <w:r w:rsidRPr="003631C5">
        <w:rPr>
          <w:rFonts w:ascii="Times New Roman" w:hAnsi="Times New Roman"/>
          <w:sz w:val="28"/>
          <w:szCs w:val="28"/>
          <w:shd w:val="clear" w:color="auto" w:fill="FFFFFF"/>
        </w:rPr>
        <w:t>части 1 статьи 35 Федерального закона от 29 декабря 2012 г. N 273-ФЗ "Об образовании в Российской Федерации". </w:t>
      </w:r>
    </w:p>
    <w:p w:rsidR="00B35F1A" w:rsidRPr="0076234C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proofErr w:type="gramStart"/>
      <w:r>
        <w:rPr>
          <w:rFonts w:ascii="Times New Roman" w:hAnsi="Times New Roman"/>
          <w:sz w:val="28"/>
          <w:szCs w:val="28"/>
        </w:rPr>
        <w:t>При осуществлении контрольных мероприятий в образовательном учреждении обращать особое внимание на их взаимодействие с иными органами самоуправления учреждений в части правомерности и обоснованности привлечения пожертвований на нужды образовательного учреждения,  с целью исключения случаев взимания работниками образовательного учреждения  наличных денежных средств и материальных ценностей с родителей  (воспитанников), учету поступивших средств и оприходованию материальных ценностей, расходованию их исключительно на цели пожертвования,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осуществлять проверку соответствия локальных нормативных актов действующему законодательству.</w:t>
      </w:r>
    </w:p>
    <w:p w:rsidR="00B35F1A" w:rsidRDefault="00B35F1A" w:rsidP="00B35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4D603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4D6031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4D6031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6031">
        <w:rPr>
          <w:rFonts w:ascii="Times New Roman" w:hAnsi="Times New Roman"/>
          <w:sz w:val="28"/>
          <w:szCs w:val="28"/>
          <w:shd w:val="clear" w:color="auto" w:fill="FFFFFF"/>
        </w:rPr>
        <w:t xml:space="preserve"> приказа оставляю за </w:t>
      </w:r>
      <w:r>
        <w:rPr>
          <w:rFonts w:ascii="Times New Roman" w:hAnsi="Times New Roman"/>
          <w:sz w:val="28"/>
          <w:szCs w:val="28"/>
        </w:rPr>
        <w:t>собой.</w:t>
      </w:r>
    </w:p>
    <w:p w:rsidR="00B35F1A" w:rsidRPr="004D6031" w:rsidRDefault="00B35F1A" w:rsidP="00B35F1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35F1A" w:rsidRDefault="00B35F1A" w:rsidP="00B35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</w:t>
      </w:r>
    </w:p>
    <w:p w:rsidR="00B35F1A" w:rsidRPr="00A210E3" w:rsidRDefault="00B35F1A" w:rsidP="00B35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№ 11 « Теремок»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Е.И.Дорохова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C7495F" w:rsidRDefault="00B35F1A" w:rsidP="00C7495F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</w:p>
    <w:p w:rsidR="00B35F1A" w:rsidRDefault="00B35F1A" w:rsidP="00B35F1A">
      <w:pPr>
        <w:jc w:val="right"/>
        <w:rPr>
          <w:rFonts w:ascii="Times New Roman" w:hAnsi="Times New Roman"/>
          <w:sz w:val="20"/>
          <w:szCs w:val="20"/>
        </w:rPr>
      </w:pPr>
    </w:p>
    <w:p w:rsidR="00C7495F" w:rsidRDefault="00C7495F" w:rsidP="00C749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по противодействию коррупции в  МБДОУ детский сад № 11 « Теремок» на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914"/>
        <w:gridCol w:w="14"/>
        <w:gridCol w:w="1785"/>
        <w:gridCol w:w="1797"/>
        <w:gridCol w:w="2269"/>
      </w:tblGrid>
      <w:tr w:rsidR="00C7495F" w:rsidRPr="00A20FC9" w:rsidTr="00867C94">
        <w:tc>
          <w:tcPr>
            <w:tcW w:w="840" w:type="dxa"/>
          </w:tcPr>
          <w:p w:rsidR="00C7495F" w:rsidRPr="00A20FC9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C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0F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0F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59" w:type="dxa"/>
            <w:gridSpan w:val="2"/>
          </w:tcPr>
          <w:p w:rsidR="00C7495F" w:rsidRPr="00A20FC9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C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9" w:type="dxa"/>
          </w:tcPr>
          <w:p w:rsidR="00C7495F" w:rsidRPr="00A20FC9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 мероприятия</w:t>
            </w:r>
          </w:p>
        </w:tc>
        <w:tc>
          <w:tcPr>
            <w:tcW w:w="1797" w:type="dxa"/>
          </w:tcPr>
          <w:p w:rsidR="00C7495F" w:rsidRPr="00A20FC9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26" w:type="dxa"/>
          </w:tcPr>
          <w:p w:rsidR="00C7495F" w:rsidRPr="00A20FC9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C7495F" w:rsidRPr="00E1082C" w:rsidTr="00867C94">
        <w:tc>
          <w:tcPr>
            <w:tcW w:w="840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2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495F" w:rsidRPr="00E1082C" w:rsidTr="00867C94">
        <w:tc>
          <w:tcPr>
            <w:tcW w:w="9571" w:type="dxa"/>
            <w:gridSpan w:val="6"/>
          </w:tcPr>
          <w:p w:rsidR="00C7495F" w:rsidRPr="00E1082C" w:rsidRDefault="00C7495F" w:rsidP="00867C9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C7495F" w:rsidRPr="00E1082C" w:rsidTr="00867C94">
        <w:tc>
          <w:tcPr>
            <w:tcW w:w="840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2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10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011"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информационном  стенде</w:t>
            </w:r>
            <w:r w:rsidRPr="00F01011">
              <w:rPr>
                <w:rFonts w:ascii="Times New Roman" w:hAnsi="Times New Roman"/>
                <w:sz w:val="24"/>
                <w:szCs w:val="24"/>
              </w:rPr>
              <w:t xml:space="preserve"> сайте: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0101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Pr="00F01011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F01011">
              <w:rPr>
                <w:rFonts w:ascii="Times New Roman" w:hAnsi="Times New Roman"/>
                <w:sz w:val="24"/>
                <w:szCs w:val="24"/>
              </w:rPr>
              <w:t xml:space="preserve">дреса </w:t>
            </w:r>
            <w:r w:rsidRPr="00F01011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F01011">
              <w:rPr>
                <w:rFonts w:ascii="Times New Roman" w:hAnsi="Times New Roman"/>
                <w:sz w:val="24"/>
                <w:szCs w:val="24"/>
              </w:rPr>
              <w:t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564" w:type="dxa"/>
            <w:gridSpan w:val="2"/>
          </w:tcPr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97" w:type="dxa"/>
          </w:tcPr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  за  сайт</w:t>
            </w:r>
            <w:proofErr w:type="gramEnd"/>
          </w:p>
        </w:tc>
        <w:tc>
          <w:tcPr>
            <w:tcW w:w="2326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коррупционным  проявлениям</w:t>
            </w:r>
          </w:p>
        </w:tc>
      </w:tr>
      <w:tr w:rsidR="00C7495F" w:rsidRPr="00E1082C" w:rsidTr="00867C94">
        <w:tc>
          <w:tcPr>
            <w:tcW w:w="840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2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E10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отиводействию коррупции  на  2024-2025 учебный год  </w:t>
            </w:r>
          </w:p>
        </w:tc>
        <w:tc>
          <w:tcPr>
            <w:tcW w:w="1564" w:type="dxa"/>
            <w:gridSpan w:val="2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2024г</w:t>
            </w:r>
          </w:p>
        </w:tc>
        <w:tc>
          <w:tcPr>
            <w:tcW w:w="1797" w:type="dxa"/>
          </w:tcPr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2326" w:type="dxa"/>
          </w:tcPr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7495F" w:rsidRPr="00E1082C" w:rsidTr="00867C94">
        <w:tc>
          <w:tcPr>
            <w:tcW w:w="3884" w:type="dxa"/>
            <w:gridSpan w:val="2"/>
          </w:tcPr>
          <w:p w:rsidR="00C7495F" w:rsidRPr="00830193" w:rsidRDefault="00C7495F" w:rsidP="00867C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7" w:type="dxa"/>
            <w:gridSpan w:val="4"/>
          </w:tcPr>
          <w:p w:rsidR="00C7495F" w:rsidRPr="00830193" w:rsidRDefault="00C7495F" w:rsidP="00867C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95F" w:rsidRPr="00E1082C" w:rsidTr="00867C94">
        <w:tc>
          <w:tcPr>
            <w:tcW w:w="840" w:type="dxa"/>
          </w:tcPr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108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044" w:type="dxa"/>
          </w:tcPr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всех уровней бюдж</w:t>
            </w:r>
            <w:r>
              <w:rPr>
                <w:rFonts w:ascii="Times New Roman" w:hAnsi="Times New Roman"/>
                <w:sz w:val="24"/>
                <w:szCs w:val="24"/>
              </w:rPr>
              <w:t>ета и внебюджетных средств МБДОУ  детский сад № 11 «Теремок»</w:t>
            </w: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97" w:type="dxa"/>
          </w:tcPr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326" w:type="dxa"/>
          </w:tcPr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 xml:space="preserve">ным </w:t>
            </w:r>
            <w:r w:rsidRPr="0006222A">
              <w:rPr>
                <w:rFonts w:ascii="Times New Roman" w:hAnsi="Times New Roman"/>
                <w:sz w:val="24"/>
                <w:szCs w:val="24"/>
              </w:rPr>
              <w:lastRenderedPageBreak/>
              <w:t>проявлениям</w:t>
            </w: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95F" w:rsidRPr="00E1082C" w:rsidTr="00867C94">
        <w:tc>
          <w:tcPr>
            <w:tcW w:w="840" w:type="dxa"/>
          </w:tcPr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  <w:r w:rsidRPr="00E10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</w:p>
        </w:tc>
        <w:tc>
          <w:tcPr>
            <w:tcW w:w="1564" w:type="dxa"/>
            <w:gridSpan w:val="2"/>
          </w:tcPr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 обращений</w:t>
            </w:r>
          </w:p>
        </w:tc>
        <w:tc>
          <w:tcPr>
            <w:tcW w:w="1797" w:type="dxa"/>
          </w:tcPr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2326" w:type="dxa"/>
          </w:tcPr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7495F" w:rsidRPr="00E1082C" w:rsidTr="00867C94">
        <w:tc>
          <w:tcPr>
            <w:tcW w:w="840" w:type="dxa"/>
          </w:tcPr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контроля недопущения фактов неправомерного взимания денежных средств  с родителе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законных представителей)в МБДОУ.</w:t>
            </w:r>
          </w:p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2C">
              <w:rPr>
                <w:rFonts w:ascii="Times New Roman" w:hAnsi="Times New Roman"/>
                <w:sz w:val="24"/>
                <w:szCs w:val="24"/>
              </w:rPr>
              <w:t xml:space="preserve">-Соблюдение требований нормативных документов при привлечении </w:t>
            </w:r>
            <w:r>
              <w:rPr>
                <w:rFonts w:ascii="Times New Roman" w:hAnsi="Times New Roman"/>
                <w:sz w:val="24"/>
                <w:szCs w:val="24"/>
              </w:rPr>
              <w:t>внебюджетных средств на нужды МБДОУ;</w:t>
            </w:r>
          </w:p>
        </w:tc>
        <w:tc>
          <w:tcPr>
            <w:tcW w:w="1564" w:type="dxa"/>
            <w:gridSpan w:val="2"/>
          </w:tcPr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97" w:type="dxa"/>
          </w:tcPr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2326" w:type="dxa"/>
          </w:tcPr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95F" w:rsidRPr="00E1082C" w:rsidTr="00867C94">
        <w:tc>
          <w:tcPr>
            <w:tcW w:w="9571" w:type="dxa"/>
            <w:gridSpan w:val="6"/>
          </w:tcPr>
          <w:p w:rsidR="00C7495F" w:rsidRPr="00E1082C" w:rsidRDefault="00C7495F" w:rsidP="00867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 xml:space="preserve">  Антикоррупционное просвещение и образование</w:t>
            </w:r>
          </w:p>
        </w:tc>
      </w:tr>
      <w:tr w:rsidR="00C7495F" w:rsidRPr="00E1082C" w:rsidTr="00867C94">
        <w:tc>
          <w:tcPr>
            <w:tcW w:w="840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1082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044" w:type="dxa"/>
          </w:tcPr>
          <w:p w:rsidR="00C7495F" w:rsidRPr="00BC02D0" w:rsidRDefault="00C7495F" w:rsidP="00867C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 необходимости</w:t>
            </w:r>
          </w:p>
        </w:tc>
        <w:tc>
          <w:tcPr>
            <w:tcW w:w="1797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326" w:type="dxa"/>
          </w:tcPr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</w:rPr>
              <w:t>и</w:t>
            </w:r>
            <w:r>
              <w:rPr>
                <w:rFonts w:ascii="TimesNewRomanPSMT" w:hAnsi="TimesNewRomanPSMT"/>
                <w:color w:val="000000"/>
              </w:rPr>
              <w:t>-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коррупционной политики </w:t>
            </w:r>
          </w:p>
        </w:tc>
      </w:tr>
      <w:tr w:rsidR="00C7495F" w:rsidRPr="00E1082C" w:rsidTr="00867C94">
        <w:tc>
          <w:tcPr>
            <w:tcW w:w="840" w:type="dxa"/>
          </w:tcPr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044" w:type="dxa"/>
          </w:tcPr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64" w:type="dxa"/>
            <w:gridSpan w:val="2"/>
          </w:tcPr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пожертвований</w:t>
            </w:r>
          </w:p>
        </w:tc>
        <w:tc>
          <w:tcPr>
            <w:tcW w:w="1797" w:type="dxa"/>
          </w:tcPr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326" w:type="dxa"/>
          </w:tcPr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</w:t>
            </w:r>
          </w:p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95F" w:rsidRPr="00E1082C" w:rsidTr="00867C94">
        <w:tc>
          <w:tcPr>
            <w:tcW w:w="840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45" w:type="dxa"/>
          </w:tcPr>
          <w:p w:rsidR="00C7495F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 xml:space="preserve">Организация правового просвещения и антикоррупционного образования работников ОО по формированию антикоррупционных </w:t>
            </w:r>
            <w:r>
              <w:rPr>
                <w:rFonts w:ascii="Times New Roman" w:hAnsi="Times New Roman"/>
              </w:rPr>
              <w:t>установок</w:t>
            </w:r>
          </w:p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C7495F" w:rsidRPr="00E1082C" w:rsidRDefault="00C7495F" w:rsidP="00867C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97" w:type="dxa"/>
          </w:tcPr>
          <w:p w:rsidR="00C7495F" w:rsidRPr="00E1082C" w:rsidRDefault="00C7495F" w:rsidP="00867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26" w:type="dxa"/>
          </w:tcPr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95F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</w:t>
            </w:r>
          </w:p>
          <w:p w:rsidR="00C7495F" w:rsidRPr="00E1082C" w:rsidRDefault="00C7495F" w:rsidP="00867C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495F" w:rsidRDefault="00C7495F" w:rsidP="00C7495F">
      <w:pPr>
        <w:rPr>
          <w:rFonts w:ascii="Times New Roman" w:hAnsi="Times New Roman"/>
        </w:rPr>
      </w:pPr>
      <w:r>
        <w:t xml:space="preserve"> </w:t>
      </w:r>
    </w:p>
    <w:p w:rsidR="00C7495F" w:rsidRDefault="00C7495F" w:rsidP="00C749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6A0AD9">
        <w:rPr>
          <w:rFonts w:ascii="Times New Roman" w:hAnsi="Times New Roman"/>
          <w:b/>
          <w:sz w:val="24"/>
          <w:szCs w:val="24"/>
        </w:rPr>
        <w:t>Взаимодействие с правоохранительными органами, органами государственной власти</w:t>
      </w:r>
      <w:proofErr w:type="gramStart"/>
      <w:r w:rsidRPr="006A0AD9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6A0AD9">
        <w:rPr>
          <w:rFonts w:ascii="Times New Roman" w:hAnsi="Times New Roman"/>
          <w:b/>
          <w:sz w:val="24"/>
          <w:szCs w:val="24"/>
        </w:rPr>
        <w:t xml:space="preserve"> орган</w:t>
      </w:r>
      <w:r>
        <w:rPr>
          <w:rFonts w:ascii="Times New Roman" w:hAnsi="Times New Roman"/>
          <w:b/>
          <w:sz w:val="24"/>
          <w:szCs w:val="24"/>
        </w:rPr>
        <w:t>а</w:t>
      </w:r>
      <w:r w:rsidRPr="006A0AD9">
        <w:rPr>
          <w:rFonts w:ascii="Times New Roman" w:hAnsi="Times New Roman"/>
          <w:b/>
          <w:sz w:val="24"/>
          <w:szCs w:val="24"/>
        </w:rPr>
        <w:t>ми местного самоуправления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6A0AD9">
        <w:rPr>
          <w:rFonts w:ascii="Times New Roman" w:hAnsi="Times New Roman"/>
          <w:b/>
          <w:sz w:val="24"/>
          <w:szCs w:val="24"/>
        </w:rPr>
        <w:t xml:space="preserve"> образовани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0AD9">
        <w:rPr>
          <w:rFonts w:ascii="Times New Roman" w:hAnsi="Times New Roman"/>
          <w:b/>
          <w:sz w:val="24"/>
          <w:szCs w:val="24"/>
        </w:rPr>
        <w:t xml:space="preserve"> , общественными объединениями и иными организациями в целях противодействия коррупции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0"/>
        <w:gridCol w:w="2955"/>
        <w:gridCol w:w="1785"/>
        <w:gridCol w:w="1845"/>
        <w:gridCol w:w="2266"/>
      </w:tblGrid>
      <w:tr w:rsidR="00C7495F" w:rsidTr="00867C94">
        <w:tc>
          <w:tcPr>
            <w:tcW w:w="720" w:type="dxa"/>
          </w:tcPr>
          <w:p w:rsidR="00C7495F" w:rsidRDefault="00C7495F" w:rsidP="00867C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955" w:type="dxa"/>
          </w:tcPr>
          <w:p w:rsidR="00C7495F" w:rsidRDefault="00C7495F" w:rsidP="00867C94">
            <w:pPr>
              <w:rPr>
                <w:rFonts w:ascii="Times New Roman" w:hAnsi="Times New Roman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785" w:type="dxa"/>
          </w:tcPr>
          <w:p w:rsidR="00C7495F" w:rsidRDefault="00C7495F" w:rsidP="00867C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</w:t>
            </w:r>
          </w:p>
        </w:tc>
        <w:tc>
          <w:tcPr>
            <w:tcW w:w="1845" w:type="dxa"/>
          </w:tcPr>
          <w:p w:rsidR="00C7495F" w:rsidRDefault="00C7495F" w:rsidP="00867C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266" w:type="dxa"/>
          </w:tcPr>
          <w:p w:rsidR="00C7495F" w:rsidRDefault="00C7495F" w:rsidP="00867C94">
            <w:pPr>
              <w:rPr>
                <w:rFonts w:ascii="Times New Roman" w:hAnsi="Times New Roman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Противодействие коррупционным проявлениям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96D38" w:rsidRDefault="00096D38"/>
    <w:sectPr w:rsidR="0009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D56"/>
    <w:multiLevelType w:val="multilevel"/>
    <w:tmpl w:val="ECF0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1A"/>
    <w:rsid w:val="00096D38"/>
    <w:rsid w:val="00B35F1A"/>
    <w:rsid w:val="00C7495F"/>
    <w:rsid w:val="00D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F1A"/>
    <w:pPr>
      <w:ind w:left="720"/>
      <w:contextualSpacing/>
    </w:pPr>
  </w:style>
  <w:style w:type="table" w:styleId="a4">
    <w:name w:val="Table Grid"/>
    <w:basedOn w:val="a1"/>
    <w:uiPriority w:val="59"/>
    <w:rsid w:val="00C74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F1A"/>
    <w:pPr>
      <w:ind w:left="720"/>
      <w:contextualSpacing/>
    </w:pPr>
  </w:style>
  <w:style w:type="table" w:styleId="a4">
    <w:name w:val="Table Grid"/>
    <w:basedOn w:val="a1"/>
    <w:uiPriority w:val="59"/>
    <w:rsid w:val="00C74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2025-03-17T06:58:00Z</dcterms:created>
  <dcterms:modified xsi:type="dcterms:W3CDTF">2025-03-17T07:16:00Z</dcterms:modified>
</cp:coreProperties>
</file>